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D63" w:rsidRDefault="00DB7D63" w:rsidP="00DB7D63">
      <w:pPr>
        <w:jc w:val="center"/>
        <w:rPr>
          <w:b/>
          <w:sz w:val="28"/>
        </w:rPr>
      </w:pPr>
      <w:r>
        <w:rPr>
          <w:b/>
          <w:sz w:val="28"/>
        </w:rPr>
        <w:t>SDAAE MEETING MINUTES</w:t>
      </w:r>
    </w:p>
    <w:p w:rsidR="00DB7D63" w:rsidRDefault="00DB7D63" w:rsidP="00DB7D63">
      <w:pPr>
        <w:jc w:val="center"/>
        <w:rPr>
          <w:b/>
          <w:sz w:val="28"/>
        </w:rPr>
      </w:pPr>
      <w:r>
        <w:rPr>
          <w:b/>
          <w:sz w:val="28"/>
        </w:rPr>
        <w:t>SD FFA CONVENTION MEETING</w:t>
      </w:r>
    </w:p>
    <w:p w:rsidR="00DB7D63" w:rsidRDefault="00DB7D63" w:rsidP="00DB7D63">
      <w:pPr>
        <w:jc w:val="center"/>
        <w:rPr>
          <w:b/>
          <w:sz w:val="28"/>
        </w:rPr>
      </w:pPr>
      <w:r>
        <w:rPr>
          <w:b/>
          <w:sz w:val="28"/>
        </w:rPr>
        <w:t>APRIL 15, 2013</w:t>
      </w:r>
    </w:p>
    <w:p w:rsidR="00DB7D63" w:rsidRDefault="00DB7D63" w:rsidP="00DB7D63">
      <w:pPr>
        <w:jc w:val="center"/>
        <w:rPr>
          <w:b/>
          <w:sz w:val="28"/>
        </w:rPr>
      </w:pPr>
    </w:p>
    <w:p w:rsidR="00DB7D63" w:rsidRDefault="00DB7D63" w:rsidP="00DB7D63">
      <w:pPr>
        <w:rPr>
          <w:sz w:val="22"/>
        </w:rPr>
      </w:pPr>
      <w:r>
        <w:rPr>
          <w:sz w:val="22"/>
        </w:rPr>
        <w:t>The 2013 SDAAE Spring meeting was held on April 15, 2013 in the Campanile Room 169 of the SDSU Student Union. A continental breakfast was served prior to the meeting compliments of the College of Ag-Bio, SDSU.</w:t>
      </w:r>
    </w:p>
    <w:p w:rsidR="00DB7D63" w:rsidRDefault="00DB7D63" w:rsidP="00DB7D63">
      <w:pPr>
        <w:rPr>
          <w:sz w:val="22"/>
        </w:rPr>
      </w:pPr>
    </w:p>
    <w:p w:rsidR="00DB7D63" w:rsidRDefault="00DB7D63" w:rsidP="00DB7D63">
      <w:pPr>
        <w:rPr>
          <w:sz w:val="22"/>
        </w:rPr>
      </w:pPr>
      <w:proofErr w:type="gramStart"/>
      <w:r>
        <w:rPr>
          <w:sz w:val="22"/>
        </w:rPr>
        <w:t>The meeting was called to order by SDAAE President Adam Franken</w:t>
      </w:r>
      <w:proofErr w:type="gramEnd"/>
      <w:r>
        <w:rPr>
          <w:sz w:val="22"/>
        </w:rPr>
        <w:t xml:space="preserve"> at 9am.</w:t>
      </w:r>
    </w:p>
    <w:p w:rsidR="00DB7D63" w:rsidRDefault="00DB7D63" w:rsidP="00DB7D63">
      <w:pPr>
        <w:rPr>
          <w:sz w:val="22"/>
        </w:rPr>
      </w:pPr>
      <w:r>
        <w:rPr>
          <w:sz w:val="22"/>
        </w:rPr>
        <w:t>Orders of the day were approved with flexibility.</w:t>
      </w:r>
    </w:p>
    <w:p w:rsidR="00DB7D63" w:rsidRDefault="00DB7D63" w:rsidP="00DB7D63">
      <w:pPr>
        <w:rPr>
          <w:sz w:val="22"/>
        </w:rPr>
      </w:pPr>
      <w:proofErr w:type="gramStart"/>
      <w:r>
        <w:rPr>
          <w:sz w:val="22"/>
        </w:rPr>
        <w:t>Reflections were given by Todd Marks, SDAAE Vice President</w:t>
      </w:r>
      <w:proofErr w:type="gramEnd"/>
      <w:r>
        <w:rPr>
          <w:sz w:val="22"/>
        </w:rPr>
        <w:t>.</w:t>
      </w:r>
    </w:p>
    <w:p w:rsidR="00DB7D63" w:rsidRDefault="00DB7D63" w:rsidP="00DB7D63">
      <w:pPr>
        <w:rPr>
          <w:sz w:val="22"/>
        </w:rPr>
      </w:pPr>
    </w:p>
    <w:p w:rsidR="00DB7D63" w:rsidRDefault="00DB7D63" w:rsidP="00DB7D63">
      <w:pPr>
        <w:rPr>
          <w:sz w:val="22"/>
        </w:rPr>
      </w:pPr>
      <w:r>
        <w:rPr>
          <w:sz w:val="22"/>
        </w:rPr>
        <w:t xml:space="preserve">Dr. Barry Dunn, Dean of the College of Ag-Bio, SDSU gave a welcome and shared the he can tell which students were FFA members when applying for scholarships. These students are also more active in travel opportunities, growth on campus, judging teams, and </w:t>
      </w:r>
      <w:proofErr w:type="gramStart"/>
      <w:r>
        <w:rPr>
          <w:sz w:val="22"/>
        </w:rPr>
        <w:t>the are</w:t>
      </w:r>
      <w:proofErr w:type="gramEnd"/>
      <w:r>
        <w:rPr>
          <w:sz w:val="22"/>
        </w:rPr>
        <w:t xml:space="preserve"> committed to continuing ag-ed on campus.</w:t>
      </w:r>
    </w:p>
    <w:p w:rsidR="00DB7D63" w:rsidRDefault="00DB7D63" w:rsidP="00DB7D63">
      <w:pPr>
        <w:rPr>
          <w:sz w:val="22"/>
        </w:rPr>
      </w:pPr>
    </w:p>
    <w:p w:rsidR="00DB7D63" w:rsidRDefault="00DB7D63" w:rsidP="00DB7D63">
      <w:pPr>
        <w:rPr>
          <w:sz w:val="22"/>
        </w:rPr>
      </w:pPr>
      <w:proofErr w:type="gramStart"/>
      <w:r>
        <w:rPr>
          <w:sz w:val="22"/>
        </w:rPr>
        <w:t>The secretary’s report was submitted to the members prior to the meeting via email by Todd Marks</w:t>
      </w:r>
      <w:proofErr w:type="gramEnd"/>
      <w:r>
        <w:rPr>
          <w:sz w:val="22"/>
        </w:rPr>
        <w:t>. Motion to approve the secretary’s report was made by Terry Ricckman; second by John Rist. Motion passed with a voice vote.</w:t>
      </w:r>
    </w:p>
    <w:p w:rsidR="00DB7D63" w:rsidRDefault="00DB7D63" w:rsidP="00DB7D63">
      <w:pPr>
        <w:rPr>
          <w:sz w:val="22"/>
        </w:rPr>
      </w:pPr>
    </w:p>
    <w:p w:rsidR="005F1C9C" w:rsidRDefault="00F62CD0" w:rsidP="00DB7D63">
      <w:pPr>
        <w:rPr>
          <w:sz w:val="22"/>
        </w:rPr>
      </w:pPr>
      <w:proofErr w:type="gramStart"/>
      <w:r>
        <w:rPr>
          <w:sz w:val="22"/>
        </w:rPr>
        <w:t>Treasurer’s report was given by Michelle Nelson, SDAAE Executive Treasurer</w:t>
      </w:r>
      <w:proofErr w:type="gramEnd"/>
      <w:r>
        <w:rPr>
          <w:sz w:val="22"/>
        </w:rPr>
        <w:t>. Highlights of the report included</w:t>
      </w:r>
      <w:r w:rsidR="005F1C9C">
        <w:rPr>
          <w:sz w:val="22"/>
        </w:rPr>
        <w:t>:</w:t>
      </w:r>
    </w:p>
    <w:p w:rsidR="005F1C9C" w:rsidRDefault="005F1C9C" w:rsidP="00DB7D63">
      <w:pPr>
        <w:rPr>
          <w:sz w:val="22"/>
        </w:rPr>
      </w:pPr>
      <w:r>
        <w:rPr>
          <w:sz w:val="22"/>
        </w:rPr>
        <w:tab/>
        <w:t>1. U</w:t>
      </w:r>
      <w:r w:rsidR="00F62CD0">
        <w:rPr>
          <w:sz w:val="22"/>
        </w:rPr>
        <w:t>se of Star Part</w:t>
      </w:r>
      <w:r>
        <w:rPr>
          <w:sz w:val="22"/>
        </w:rPr>
        <w:t>ner money for summer conference.</w:t>
      </w:r>
    </w:p>
    <w:p w:rsidR="005F1C9C" w:rsidRDefault="005F1C9C" w:rsidP="00DB7D63">
      <w:pPr>
        <w:rPr>
          <w:sz w:val="22"/>
        </w:rPr>
      </w:pPr>
      <w:r>
        <w:rPr>
          <w:sz w:val="22"/>
        </w:rPr>
        <w:tab/>
        <w:t xml:space="preserve">2. New Ag. </w:t>
      </w:r>
      <w:proofErr w:type="gramStart"/>
      <w:r>
        <w:rPr>
          <w:sz w:val="22"/>
        </w:rPr>
        <w:t>Teachers</w:t>
      </w:r>
      <w:proofErr w:type="gramEnd"/>
      <w:r>
        <w:rPr>
          <w:sz w:val="22"/>
        </w:rPr>
        <w:t xml:space="preserve"> conference.</w:t>
      </w:r>
    </w:p>
    <w:p w:rsidR="005F1C9C" w:rsidRDefault="005F1C9C" w:rsidP="00DB7D63">
      <w:pPr>
        <w:rPr>
          <w:sz w:val="22"/>
        </w:rPr>
      </w:pPr>
      <w:r>
        <w:rPr>
          <w:sz w:val="22"/>
        </w:rPr>
        <w:tab/>
        <w:t xml:space="preserve">3. </w:t>
      </w:r>
      <w:r w:rsidR="00F62CD0">
        <w:rPr>
          <w:sz w:val="22"/>
        </w:rPr>
        <w:t xml:space="preserve">Region III </w:t>
      </w:r>
      <w:proofErr w:type="gramStart"/>
      <w:r w:rsidR="00F62CD0">
        <w:rPr>
          <w:sz w:val="22"/>
        </w:rPr>
        <w:t>confer</w:t>
      </w:r>
      <w:r>
        <w:rPr>
          <w:sz w:val="22"/>
        </w:rPr>
        <w:t>ence</w:t>
      </w:r>
      <w:proofErr w:type="gramEnd"/>
      <w:r>
        <w:rPr>
          <w:sz w:val="22"/>
        </w:rPr>
        <w:t xml:space="preserve"> in Yankton in June of 2013.</w:t>
      </w:r>
    </w:p>
    <w:p w:rsidR="005F1C9C" w:rsidRDefault="005F1C9C" w:rsidP="00DB7D63">
      <w:pPr>
        <w:rPr>
          <w:sz w:val="22"/>
        </w:rPr>
      </w:pPr>
      <w:r>
        <w:rPr>
          <w:sz w:val="22"/>
        </w:rPr>
        <w:tab/>
        <w:t>4. S</w:t>
      </w:r>
      <w:r w:rsidR="00F62CD0">
        <w:rPr>
          <w:sz w:val="22"/>
        </w:rPr>
        <w:t>tipend for regiona</w:t>
      </w:r>
      <w:r>
        <w:rPr>
          <w:sz w:val="22"/>
        </w:rPr>
        <w:t>l and national NAAE conferences.</w:t>
      </w:r>
    </w:p>
    <w:p w:rsidR="005F1C9C" w:rsidRDefault="005F1C9C" w:rsidP="00DB7D63">
      <w:pPr>
        <w:rPr>
          <w:sz w:val="22"/>
        </w:rPr>
      </w:pPr>
      <w:r>
        <w:rPr>
          <w:sz w:val="22"/>
        </w:rPr>
        <w:tab/>
        <w:t>5. T</w:t>
      </w:r>
      <w:r w:rsidR="00F62CD0">
        <w:rPr>
          <w:sz w:val="22"/>
        </w:rPr>
        <w:t>he auction money</w:t>
      </w:r>
      <w:r>
        <w:rPr>
          <w:sz w:val="22"/>
        </w:rPr>
        <w:t xml:space="preserve"> at Region III</w:t>
      </w:r>
      <w:r w:rsidR="00F62CD0">
        <w:rPr>
          <w:sz w:val="22"/>
        </w:rPr>
        <w:t xml:space="preserve"> to go to NAAE hardship fund. </w:t>
      </w:r>
    </w:p>
    <w:p w:rsidR="00693547" w:rsidRDefault="00F62CD0" w:rsidP="00DB7D63">
      <w:pPr>
        <w:rPr>
          <w:sz w:val="22"/>
        </w:rPr>
      </w:pPr>
      <w:r>
        <w:rPr>
          <w:sz w:val="22"/>
        </w:rPr>
        <w:t>Motion to accept the Treasurer’s report was made by J</w:t>
      </w:r>
      <w:r w:rsidR="00693547">
        <w:rPr>
          <w:sz w:val="22"/>
        </w:rPr>
        <w:t xml:space="preserve">ohn Rist; Second by Evan </w:t>
      </w:r>
      <w:proofErr w:type="spellStart"/>
      <w:r w:rsidR="00693547">
        <w:rPr>
          <w:sz w:val="22"/>
        </w:rPr>
        <w:t>Papousek</w:t>
      </w:r>
      <w:proofErr w:type="spellEnd"/>
      <w:r w:rsidR="00693547">
        <w:rPr>
          <w:sz w:val="22"/>
        </w:rPr>
        <w:t>.</w:t>
      </w:r>
    </w:p>
    <w:p w:rsidR="00693547" w:rsidRDefault="00693547" w:rsidP="00DB7D63">
      <w:pPr>
        <w:rPr>
          <w:sz w:val="22"/>
        </w:rPr>
      </w:pPr>
    </w:p>
    <w:p w:rsidR="00693547" w:rsidRDefault="00693547" w:rsidP="00DB7D63">
      <w:pPr>
        <w:rPr>
          <w:sz w:val="22"/>
        </w:rPr>
      </w:pPr>
      <w:r>
        <w:rPr>
          <w:sz w:val="22"/>
        </w:rPr>
        <w:t>State FFA Officers presented greetings to the State Convention.</w:t>
      </w:r>
    </w:p>
    <w:p w:rsidR="00693547" w:rsidRDefault="00693547" w:rsidP="00DB7D63">
      <w:pPr>
        <w:rPr>
          <w:sz w:val="22"/>
        </w:rPr>
      </w:pPr>
    </w:p>
    <w:p w:rsidR="00B44E40" w:rsidRDefault="00693547" w:rsidP="00DB7D63">
      <w:pPr>
        <w:rPr>
          <w:sz w:val="22"/>
        </w:rPr>
      </w:pPr>
      <w:r>
        <w:rPr>
          <w:sz w:val="22"/>
        </w:rPr>
        <w:t xml:space="preserve">Jim Carmichael of the SD National Guard was present to discuss the Vet Cap mission being coordinated by the National Guard. This mission is to encourage adults and young people to do something in our own backyard to help those in need. The Vet Cap mission is a 2-4 day event to be held </w:t>
      </w:r>
      <w:proofErr w:type="gramStart"/>
      <w:r>
        <w:rPr>
          <w:sz w:val="22"/>
        </w:rPr>
        <w:t>between June 10-18, 2013 on SD Indian Reservatio</w:t>
      </w:r>
      <w:r w:rsidR="009C5C8E">
        <w:rPr>
          <w:sz w:val="22"/>
        </w:rPr>
        <w:t>ns</w:t>
      </w:r>
      <w:proofErr w:type="gramEnd"/>
      <w:r w:rsidR="009C5C8E">
        <w:rPr>
          <w:sz w:val="22"/>
        </w:rPr>
        <w:t>. Army Veterinarians, Arm</w:t>
      </w:r>
      <w:r>
        <w:rPr>
          <w:sz w:val="22"/>
        </w:rPr>
        <w:t xml:space="preserve">y Vet Assistants and FFA members will have 4 different opportunities with this project to work with small animals on the reservations. </w:t>
      </w:r>
    </w:p>
    <w:p w:rsidR="00B44E40" w:rsidRDefault="00B44E40" w:rsidP="00DB7D63">
      <w:pPr>
        <w:rPr>
          <w:sz w:val="22"/>
        </w:rPr>
      </w:pPr>
    </w:p>
    <w:p w:rsidR="00B44E40" w:rsidRDefault="00B44E40" w:rsidP="00DB7D63">
      <w:pPr>
        <w:rPr>
          <w:sz w:val="22"/>
        </w:rPr>
      </w:pPr>
      <w:r>
        <w:rPr>
          <w:sz w:val="22"/>
        </w:rPr>
        <w:t xml:space="preserve">Wyatt </w:t>
      </w:r>
      <w:proofErr w:type="spellStart"/>
      <w:r>
        <w:rPr>
          <w:sz w:val="22"/>
        </w:rPr>
        <w:t>DeJong</w:t>
      </w:r>
      <w:proofErr w:type="spellEnd"/>
      <w:r>
        <w:rPr>
          <w:sz w:val="22"/>
        </w:rPr>
        <w:t xml:space="preserve"> gave some convention announcements at this time.</w:t>
      </w:r>
    </w:p>
    <w:p w:rsidR="00B44E40" w:rsidRDefault="00B44E40" w:rsidP="00DB7D63">
      <w:pPr>
        <w:rPr>
          <w:sz w:val="22"/>
        </w:rPr>
      </w:pPr>
    </w:p>
    <w:p w:rsidR="00B44E40" w:rsidRDefault="00B44E40" w:rsidP="00DB7D63">
      <w:pPr>
        <w:rPr>
          <w:sz w:val="22"/>
        </w:rPr>
      </w:pPr>
      <w:r>
        <w:rPr>
          <w:sz w:val="22"/>
        </w:rPr>
        <w:t xml:space="preserve">National FFA Vice President, Lindsey Anderson gave brief comments to our group and stated, “Thank you for everything you do, </w:t>
      </w:r>
      <w:proofErr w:type="gramStart"/>
      <w:r>
        <w:rPr>
          <w:sz w:val="22"/>
        </w:rPr>
        <w:t>it</w:t>
      </w:r>
      <w:proofErr w:type="gramEnd"/>
      <w:r>
        <w:rPr>
          <w:sz w:val="22"/>
        </w:rPr>
        <w:t xml:space="preserve"> does not go unnoticed.”</w:t>
      </w:r>
    </w:p>
    <w:p w:rsidR="00B44E40" w:rsidRDefault="00B44E40" w:rsidP="00DB7D63">
      <w:pPr>
        <w:rPr>
          <w:sz w:val="22"/>
        </w:rPr>
      </w:pPr>
    </w:p>
    <w:p w:rsidR="00B44E40" w:rsidRDefault="00B44E40" w:rsidP="00DB7D63">
      <w:pPr>
        <w:rPr>
          <w:sz w:val="22"/>
        </w:rPr>
      </w:pPr>
      <w:r>
        <w:rPr>
          <w:sz w:val="22"/>
        </w:rPr>
        <w:t xml:space="preserve">Jason </w:t>
      </w:r>
      <w:proofErr w:type="spellStart"/>
      <w:r>
        <w:rPr>
          <w:sz w:val="22"/>
        </w:rPr>
        <w:t>Karels</w:t>
      </w:r>
      <w:proofErr w:type="spellEnd"/>
      <w:r>
        <w:rPr>
          <w:sz w:val="22"/>
        </w:rPr>
        <w:t xml:space="preserve"> of LATI was present to give an update of what is happening at LATI. They currently have 220 students and continue to grow. They are in the process of hiring a full time high school Ag-Ed Instructor.</w:t>
      </w:r>
    </w:p>
    <w:p w:rsidR="00B44E40" w:rsidRDefault="00B44E40" w:rsidP="00DB7D63">
      <w:pPr>
        <w:rPr>
          <w:sz w:val="22"/>
        </w:rPr>
      </w:pPr>
    </w:p>
    <w:p w:rsidR="00B44E40" w:rsidRDefault="00B44E40" w:rsidP="00DB7D63">
      <w:pPr>
        <w:rPr>
          <w:sz w:val="22"/>
        </w:rPr>
      </w:pPr>
      <w:proofErr w:type="gramStart"/>
      <w:r>
        <w:rPr>
          <w:sz w:val="22"/>
        </w:rPr>
        <w:t xml:space="preserve">No comments or announcements were given by the state supervisor, Nora </w:t>
      </w:r>
      <w:proofErr w:type="spellStart"/>
      <w:r>
        <w:rPr>
          <w:sz w:val="22"/>
        </w:rPr>
        <w:t>Kohlenberg</w:t>
      </w:r>
      <w:proofErr w:type="spellEnd"/>
      <w:proofErr w:type="gramEnd"/>
      <w:r>
        <w:rPr>
          <w:sz w:val="22"/>
        </w:rPr>
        <w:t xml:space="preserve"> as she was on maternity leave.</w:t>
      </w:r>
    </w:p>
    <w:p w:rsidR="00B44E40" w:rsidRDefault="00B44E40" w:rsidP="00DB7D63">
      <w:pPr>
        <w:rPr>
          <w:sz w:val="22"/>
        </w:rPr>
      </w:pPr>
    </w:p>
    <w:p w:rsidR="006C2E83" w:rsidRDefault="00B44E40" w:rsidP="00DB7D63">
      <w:pPr>
        <w:rPr>
          <w:sz w:val="22"/>
        </w:rPr>
      </w:pPr>
      <w:r>
        <w:rPr>
          <w:sz w:val="22"/>
        </w:rPr>
        <w:t>Dr. Clark Hanson presented announcements and updates on behalf of Hanson Associates. He discussed the corduroy classic, a Brookings area scholarship, and that SDRL would like to be part of the summer conference.</w:t>
      </w:r>
    </w:p>
    <w:p w:rsidR="006C2E83" w:rsidRDefault="006C2E83" w:rsidP="00DB7D63">
      <w:pPr>
        <w:rPr>
          <w:sz w:val="22"/>
        </w:rPr>
      </w:pPr>
    </w:p>
    <w:p w:rsidR="006C2E83" w:rsidRDefault="006C2E83" w:rsidP="00DB7D63">
      <w:pPr>
        <w:rPr>
          <w:sz w:val="22"/>
        </w:rPr>
      </w:pPr>
      <w:proofErr w:type="gramStart"/>
      <w:r>
        <w:rPr>
          <w:sz w:val="22"/>
        </w:rPr>
        <w:t xml:space="preserve">South Dakota SD FFA Foundation update was presented by Gerri </w:t>
      </w:r>
      <w:proofErr w:type="spellStart"/>
      <w:r>
        <w:rPr>
          <w:sz w:val="22"/>
        </w:rPr>
        <w:t>Eide</w:t>
      </w:r>
      <w:proofErr w:type="spellEnd"/>
      <w:r>
        <w:rPr>
          <w:sz w:val="22"/>
        </w:rPr>
        <w:t>, Executive Director</w:t>
      </w:r>
      <w:proofErr w:type="gramEnd"/>
      <w:r>
        <w:rPr>
          <w:sz w:val="22"/>
        </w:rPr>
        <w:t>. The FFA Foundation currently donates $70,000 to the State FFA Convention for awards, scholarships, venue rental, career carnival, state degree banquet, etc.</w:t>
      </w:r>
    </w:p>
    <w:p w:rsidR="006C2E83" w:rsidRDefault="006C2E83" w:rsidP="00DB7D63">
      <w:pPr>
        <w:rPr>
          <w:sz w:val="22"/>
        </w:rPr>
      </w:pPr>
    </w:p>
    <w:p w:rsidR="002D4CDB" w:rsidRDefault="002D4CDB" w:rsidP="00DB7D63">
      <w:pPr>
        <w:rPr>
          <w:sz w:val="22"/>
        </w:rPr>
      </w:pPr>
      <w:r>
        <w:rPr>
          <w:sz w:val="22"/>
        </w:rPr>
        <w:t xml:space="preserve">Roger </w:t>
      </w:r>
      <w:proofErr w:type="spellStart"/>
      <w:r>
        <w:rPr>
          <w:sz w:val="22"/>
        </w:rPr>
        <w:t>DeRouchey</w:t>
      </w:r>
      <w:proofErr w:type="spellEnd"/>
      <w:r>
        <w:rPr>
          <w:sz w:val="22"/>
        </w:rPr>
        <w:t xml:space="preserve"> presented the Farm and Ranch Business Management 2012 Annual Report. There are currently 110 farms in the report, the toolkit for the report is now online, and Roger also announced his retirement from this position at MTI after 30+ years.</w:t>
      </w:r>
    </w:p>
    <w:p w:rsidR="002D4CDB" w:rsidRDefault="002D4CDB" w:rsidP="00DB7D63">
      <w:pPr>
        <w:rPr>
          <w:sz w:val="22"/>
        </w:rPr>
      </w:pPr>
    </w:p>
    <w:p w:rsidR="00017EE7" w:rsidRDefault="00D23E34" w:rsidP="00DB7D63">
      <w:pPr>
        <w:rPr>
          <w:sz w:val="22"/>
        </w:rPr>
      </w:pPr>
      <w:r>
        <w:rPr>
          <w:sz w:val="22"/>
        </w:rPr>
        <w:t xml:space="preserve">Lowell </w:t>
      </w:r>
      <w:proofErr w:type="spellStart"/>
      <w:r>
        <w:rPr>
          <w:sz w:val="22"/>
        </w:rPr>
        <w:t>Mesmen</w:t>
      </w:r>
      <w:proofErr w:type="spellEnd"/>
      <w:r>
        <w:rPr>
          <w:sz w:val="22"/>
        </w:rPr>
        <w:t xml:space="preserve"> of the SD Farm Bureau was present to give an update on the Farm Bureau’s involvement with the FFA and leadership. The Farm Bureau Board of Directors supports the SD FFA financially</w:t>
      </w:r>
      <w:r w:rsidR="00017EE7">
        <w:rPr>
          <w:sz w:val="22"/>
        </w:rPr>
        <w:t xml:space="preserve"> and supports judging events at the local and county levels. There are currently 13,000 member families their Young Farmer &amp; Rancher Program for people ages 18-35 promotes leadership skills and advocacy.  The Collegiate Farm Bureau Chapter at SDSU has been active for 5 years and they hold a collegiate discussion meet.</w:t>
      </w:r>
    </w:p>
    <w:p w:rsidR="00017EE7" w:rsidRDefault="00017EE7" w:rsidP="00DB7D63">
      <w:pPr>
        <w:rPr>
          <w:sz w:val="22"/>
        </w:rPr>
      </w:pPr>
    </w:p>
    <w:p w:rsidR="009E24DB" w:rsidRDefault="009E24DB" w:rsidP="00DB7D63">
      <w:pPr>
        <w:rPr>
          <w:sz w:val="22"/>
        </w:rPr>
      </w:pPr>
      <w:r>
        <w:rPr>
          <w:sz w:val="22"/>
        </w:rPr>
        <w:t xml:space="preserve">Dave </w:t>
      </w:r>
      <w:proofErr w:type="spellStart"/>
      <w:r>
        <w:rPr>
          <w:sz w:val="22"/>
        </w:rPr>
        <w:t>VanderWal</w:t>
      </w:r>
      <w:proofErr w:type="spellEnd"/>
      <w:r>
        <w:rPr>
          <w:sz w:val="22"/>
        </w:rPr>
        <w:t xml:space="preserve"> gave a brief report and updates concerning FFA at the SD State Fair. There will be some changes in the 4-H weigh in schedule and all FFA registration will be at the superintendant’s office in the Ag. Mechanics Building. No DNA test of livestock will be required as 95% of the animals are already in 4-H. A ram show will be added this year.</w:t>
      </w:r>
    </w:p>
    <w:p w:rsidR="009E24DB" w:rsidRDefault="009E24DB" w:rsidP="00DB7D63">
      <w:pPr>
        <w:rPr>
          <w:sz w:val="22"/>
        </w:rPr>
      </w:pPr>
    </w:p>
    <w:p w:rsidR="009E24DB" w:rsidRDefault="009E24DB" w:rsidP="00DB7D63">
      <w:pPr>
        <w:rPr>
          <w:sz w:val="22"/>
        </w:rPr>
      </w:pPr>
      <w:r>
        <w:rPr>
          <w:sz w:val="22"/>
        </w:rPr>
        <w:t xml:space="preserve">Mary Christensen gave a brief report on Agricultural Education at SDSU. Brad </w:t>
      </w:r>
      <w:proofErr w:type="spellStart"/>
      <w:r>
        <w:rPr>
          <w:sz w:val="22"/>
        </w:rPr>
        <w:t>Blaha</w:t>
      </w:r>
      <w:proofErr w:type="spellEnd"/>
      <w:r>
        <w:rPr>
          <w:sz w:val="22"/>
        </w:rPr>
        <w:t xml:space="preserve"> and </w:t>
      </w:r>
      <w:proofErr w:type="gramStart"/>
      <w:r>
        <w:rPr>
          <w:sz w:val="22"/>
        </w:rPr>
        <w:t>herself</w:t>
      </w:r>
      <w:proofErr w:type="gramEnd"/>
      <w:r>
        <w:rPr>
          <w:sz w:val="22"/>
        </w:rPr>
        <w:t xml:space="preserve"> are assisting with advising the Ag-Ed students until a replacement for Dr. Smith is hired. There are currently 72 students specializing in Ag-Ed with 8 graduating in May of 2013 and 5 will be student teaching in the fall of 2013.</w:t>
      </w:r>
    </w:p>
    <w:p w:rsidR="009E24DB" w:rsidRDefault="009E24DB" w:rsidP="00DB7D63">
      <w:pPr>
        <w:rPr>
          <w:sz w:val="22"/>
        </w:rPr>
      </w:pPr>
    </w:p>
    <w:p w:rsidR="009E24DB" w:rsidRDefault="009E24DB" w:rsidP="00DB7D63">
      <w:pPr>
        <w:rPr>
          <w:sz w:val="22"/>
        </w:rPr>
      </w:pPr>
      <w:r>
        <w:rPr>
          <w:sz w:val="22"/>
        </w:rPr>
        <w:t>Announcements were made of 2 new Alumni events this year at the state FFA convention.</w:t>
      </w:r>
    </w:p>
    <w:p w:rsidR="009E24DB" w:rsidRDefault="009E24DB" w:rsidP="00DB7D63">
      <w:pPr>
        <w:rPr>
          <w:sz w:val="22"/>
        </w:rPr>
      </w:pPr>
      <w:r>
        <w:rPr>
          <w:sz w:val="22"/>
        </w:rPr>
        <w:tab/>
        <w:t>1. A silent auction will be held in Frost Arena</w:t>
      </w:r>
    </w:p>
    <w:p w:rsidR="009E24DB" w:rsidRDefault="009E24DB" w:rsidP="00DB7D63">
      <w:pPr>
        <w:rPr>
          <w:sz w:val="22"/>
        </w:rPr>
      </w:pPr>
      <w:r>
        <w:rPr>
          <w:sz w:val="22"/>
        </w:rPr>
        <w:tab/>
        <w:t xml:space="preserve">2. An Alumni reception will be held between the state degree banquet and Monday </w:t>
      </w:r>
      <w:r>
        <w:rPr>
          <w:sz w:val="22"/>
        </w:rPr>
        <w:tab/>
        <w:t>evening session in HPER room 104.</w:t>
      </w:r>
    </w:p>
    <w:p w:rsidR="009E24DB" w:rsidRDefault="009E24DB" w:rsidP="00DB7D63">
      <w:pPr>
        <w:rPr>
          <w:sz w:val="22"/>
        </w:rPr>
      </w:pPr>
    </w:p>
    <w:p w:rsidR="000C123A" w:rsidRDefault="009E24DB" w:rsidP="00DB7D63">
      <w:pPr>
        <w:rPr>
          <w:sz w:val="22"/>
        </w:rPr>
      </w:pPr>
      <w:r>
        <w:rPr>
          <w:sz w:val="22"/>
        </w:rPr>
        <w:t xml:space="preserve">Adam Franken reminded the group that NAAE Region 3 conference </w:t>
      </w:r>
      <w:proofErr w:type="gramStart"/>
      <w:r>
        <w:rPr>
          <w:sz w:val="22"/>
        </w:rPr>
        <w:t>will</w:t>
      </w:r>
      <w:proofErr w:type="gramEnd"/>
      <w:r>
        <w:rPr>
          <w:sz w:val="22"/>
        </w:rPr>
        <w:t xml:space="preserve"> be held in Yankton on June 18-20, 2013. As SD is the host state, he encouraged all members to attend. Please check the SDAAE website at sdaae.weebly.com for the conference flyer, motel information</w:t>
      </w:r>
      <w:r w:rsidR="000C123A">
        <w:rPr>
          <w:sz w:val="22"/>
        </w:rPr>
        <w:t xml:space="preserve"> &amp; registration forms.</w:t>
      </w:r>
    </w:p>
    <w:p w:rsidR="000C123A" w:rsidRDefault="000C123A" w:rsidP="00DB7D63">
      <w:pPr>
        <w:rPr>
          <w:sz w:val="22"/>
        </w:rPr>
      </w:pPr>
    </w:p>
    <w:p w:rsidR="00EA2A95" w:rsidRDefault="00EA2A95" w:rsidP="00DB7D63">
      <w:pPr>
        <w:rPr>
          <w:sz w:val="22"/>
        </w:rPr>
      </w:pPr>
      <w:r>
        <w:rPr>
          <w:sz w:val="22"/>
        </w:rPr>
        <w:t xml:space="preserve">Terry Rieckman, NAAE Region III Vice-President gave a brief </w:t>
      </w:r>
      <w:proofErr w:type="gramStart"/>
      <w:r>
        <w:rPr>
          <w:sz w:val="22"/>
        </w:rPr>
        <w:t>report which</w:t>
      </w:r>
      <w:proofErr w:type="gramEnd"/>
      <w:r>
        <w:rPr>
          <w:sz w:val="22"/>
        </w:rPr>
        <w:t xml:space="preserve"> included:</w:t>
      </w:r>
    </w:p>
    <w:p w:rsidR="00EA2A95" w:rsidRDefault="00EA2A95" w:rsidP="00DB7D63">
      <w:pPr>
        <w:rPr>
          <w:sz w:val="22"/>
        </w:rPr>
      </w:pPr>
      <w:r>
        <w:rPr>
          <w:sz w:val="22"/>
        </w:rPr>
        <w:tab/>
        <w:t>1. NAAE is currently revising their strategic plan.</w:t>
      </w:r>
    </w:p>
    <w:p w:rsidR="00EA2A95" w:rsidRDefault="00EA2A95" w:rsidP="00DB7D63">
      <w:pPr>
        <w:rPr>
          <w:sz w:val="22"/>
        </w:rPr>
      </w:pPr>
      <w:r>
        <w:rPr>
          <w:sz w:val="22"/>
        </w:rPr>
        <w:tab/>
        <w:t xml:space="preserve">2. NPS is a wonderful opportunity and SDAAE pays for this. No one from SD could </w:t>
      </w:r>
      <w:r>
        <w:rPr>
          <w:sz w:val="22"/>
        </w:rPr>
        <w:tab/>
        <w:t>attend this year.</w:t>
      </w:r>
    </w:p>
    <w:p w:rsidR="00EA2A95" w:rsidRDefault="00EA2A95" w:rsidP="00DB7D63">
      <w:pPr>
        <w:rPr>
          <w:sz w:val="22"/>
        </w:rPr>
      </w:pPr>
      <w:r>
        <w:rPr>
          <w:sz w:val="22"/>
        </w:rPr>
        <w:tab/>
        <w:t>3. Babysitting will be available at the Region 3 conference.</w:t>
      </w:r>
    </w:p>
    <w:p w:rsidR="00EA2A95" w:rsidRDefault="00EA2A95" w:rsidP="00DB7D63">
      <w:pPr>
        <w:rPr>
          <w:sz w:val="22"/>
        </w:rPr>
      </w:pPr>
      <w:r>
        <w:rPr>
          <w:sz w:val="22"/>
        </w:rPr>
        <w:tab/>
        <w:t xml:space="preserve">4. Please thank the SD Cattlemen’s </w:t>
      </w:r>
      <w:proofErr w:type="spellStart"/>
      <w:r>
        <w:rPr>
          <w:sz w:val="22"/>
        </w:rPr>
        <w:t>Associaton</w:t>
      </w:r>
      <w:proofErr w:type="spellEnd"/>
      <w:r>
        <w:rPr>
          <w:sz w:val="22"/>
        </w:rPr>
        <w:t xml:space="preserve"> for sponsoring the picnic at Region 3.</w:t>
      </w:r>
    </w:p>
    <w:p w:rsidR="00EA2A95" w:rsidRDefault="00EA2A95" w:rsidP="00DB7D63">
      <w:pPr>
        <w:rPr>
          <w:sz w:val="22"/>
        </w:rPr>
      </w:pPr>
      <w:r>
        <w:rPr>
          <w:sz w:val="22"/>
        </w:rPr>
        <w:tab/>
        <w:t>5. Encouraged everyone to fill out award applications.</w:t>
      </w:r>
    </w:p>
    <w:p w:rsidR="00EA2A95" w:rsidRDefault="00EA2A95" w:rsidP="00DB7D63">
      <w:pPr>
        <w:rPr>
          <w:sz w:val="22"/>
        </w:rPr>
      </w:pPr>
    </w:p>
    <w:p w:rsidR="00C47BDD" w:rsidRDefault="00C47BDD" w:rsidP="00DB7D63">
      <w:pPr>
        <w:rPr>
          <w:sz w:val="22"/>
        </w:rPr>
      </w:pPr>
      <w:r>
        <w:rPr>
          <w:sz w:val="22"/>
        </w:rPr>
        <w:t xml:space="preserve">Terry Rieckman also </w:t>
      </w:r>
      <w:proofErr w:type="gramStart"/>
      <w:r>
        <w:rPr>
          <w:sz w:val="22"/>
        </w:rPr>
        <w:t>spoke</w:t>
      </w:r>
      <w:proofErr w:type="gramEnd"/>
      <w:r>
        <w:rPr>
          <w:sz w:val="22"/>
        </w:rPr>
        <w:t xml:space="preserve"> as he is the current SDACTE Past-President. Please consider running for SDACTE office so that there is an Ag. </w:t>
      </w:r>
      <w:proofErr w:type="gramStart"/>
      <w:r>
        <w:rPr>
          <w:sz w:val="22"/>
        </w:rPr>
        <w:t>Person on that board.</w:t>
      </w:r>
      <w:proofErr w:type="gramEnd"/>
    </w:p>
    <w:p w:rsidR="00C47BDD" w:rsidRDefault="00C47BDD" w:rsidP="00DB7D63">
      <w:pPr>
        <w:rPr>
          <w:sz w:val="22"/>
        </w:rPr>
      </w:pPr>
    </w:p>
    <w:p w:rsidR="00D10C14" w:rsidRDefault="00C47BDD" w:rsidP="00DB7D63">
      <w:pPr>
        <w:rPr>
          <w:sz w:val="22"/>
        </w:rPr>
      </w:pPr>
      <w:r>
        <w:rPr>
          <w:sz w:val="22"/>
        </w:rPr>
        <w:t>Reminder that the SDAAE/SDACTE summer conference will be held on the MTI Campus in Mitchell on July 28-31, 2013.</w:t>
      </w:r>
      <w:r w:rsidR="00D10C14">
        <w:rPr>
          <w:sz w:val="22"/>
        </w:rPr>
        <w:t xml:space="preserve"> Book your rooms at the Hampton Inn and the Comfort Inn and </w:t>
      </w:r>
      <w:proofErr w:type="gramStart"/>
      <w:r w:rsidR="00D10C14">
        <w:rPr>
          <w:sz w:val="22"/>
        </w:rPr>
        <w:t>they are connected by meeting rooms</w:t>
      </w:r>
      <w:proofErr w:type="gramEnd"/>
      <w:r w:rsidR="00D10C14">
        <w:rPr>
          <w:sz w:val="22"/>
        </w:rPr>
        <w:t xml:space="preserve">. </w:t>
      </w:r>
      <w:proofErr w:type="gramStart"/>
      <w:r w:rsidR="00D10C14">
        <w:rPr>
          <w:sz w:val="22"/>
        </w:rPr>
        <w:t>Each district $50 for hospitality room.</w:t>
      </w:r>
      <w:proofErr w:type="gramEnd"/>
    </w:p>
    <w:p w:rsidR="00D10C14" w:rsidRDefault="00D10C14" w:rsidP="00DB7D63">
      <w:pPr>
        <w:rPr>
          <w:sz w:val="22"/>
        </w:rPr>
      </w:pPr>
    </w:p>
    <w:p w:rsidR="00D10C14" w:rsidRDefault="00D10C14" w:rsidP="00DB7D63">
      <w:pPr>
        <w:rPr>
          <w:sz w:val="22"/>
        </w:rPr>
      </w:pPr>
      <w:r>
        <w:rPr>
          <w:sz w:val="22"/>
        </w:rPr>
        <w:t>Also another reminder that the NAAE/ACTE conference will be held in Las Vegas this year, Dec. 3-7. Future conference sites are Nashville in 2014 &amp; New Orleans in 2015.</w:t>
      </w:r>
    </w:p>
    <w:p w:rsidR="00D10C14" w:rsidRDefault="00D10C14" w:rsidP="00DB7D63">
      <w:pPr>
        <w:rPr>
          <w:sz w:val="22"/>
        </w:rPr>
      </w:pPr>
    </w:p>
    <w:p w:rsidR="00FB6A5B" w:rsidRDefault="00FB6A5B" w:rsidP="00DB7D63">
      <w:pPr>
        <w:rPr>
          <w:sz w:val="22"/>
        </w:rPr>
      </w:pPr>
      <w:r>
        <w:rPr>
          <w:sz w:val="22"/>
        </w:rPr>
        <w:t>SD Executive Secretary, Michelle Nelson, submitted her report and voiced concerns with changes on campus concerning the Ag-Ed program, loss of advocates in Pierre, reduction in staff hours, and the reduction of the Ag-Ed department from 2 professors to only 1. Raised the issue of who do we lobby for more support and funding for our programs?</w:t>
      </w:r>
    </w:p>
    <w:p w:rsidR="00FB6A5B" w:rsidRDefault="00FB6A5B" w:rsidP="00DB7D63">
      <w:pPr>
        <w:rPr>
          <w:sz w:val="22"/>
        </w:rPr>
      </w:pPr>
    </w:p>
    <w:p w:rsidR="009C5C8E" w:rsidRDefault="00FB6A5B" w:rsidP="00DB7D63">
      <w:pPr>
        <w:rPr>
          <w:sz w:val="22"/>
        </w:rPr>
      </w:pPr>
      <w:r>
        <w:rPr>
          <w:sz w:val="22"/>
        </w:rPr>
        <w:t xml:space="preserve">A great deal of discussion followed this report </w:t>
      </w:r>
      <w:r w:rsidR="009C5C8E">
        <w:rPr>
          <w:sz w:val="22"/>
        </w:rPr>
        <w:t>addressing the following issues:</w:t>
      </w:r>
    </w:p>
    <w:p w:rsidR="009C5C8E" w:rsidRDefault="009C5C8E" w:rsidP="00DB7D63">
      <w:pPr>
        <w:rPr>
          <w:sz w:val="22"/>
        </w:rPr>
      </w:pPr>
      <w:r>
        <w:rPr>
          <w:sz w:val="22"/>
        </w:rPr>
        <w:tab/>
        <w:t xml:space="preserve">1. The relocation of the Ag-Ed department to the College of Ag. </w:t>
      </w:r>
      <w:proofErr w:type="gramStart"/>
      <w:r>
        <w:rPr>
          <w:sz w:val="22"/>
        </w:rPr>
        <w:t>at</w:t>
      </w:r>
      <w:proofErr w:type="gramEnd"/>
      <w:r>
        <w:rPr>
          <w:sz w:val="22"/>
        </w:rPr>
        <w:t xml:space="preserve"> SDSU.</w:t>
      </w:r>
    </w:p>
    <w:p w:rsidR="009C5C8E" w:rsidRDefault="009C5C8E" w:rsidP="00DB7D63">
      <w:pPr>
        <w:rPr>
          <w:sz w:val="22"/>
        </w:rPr>
      </w:pPr>
      <w:r>
        <w:rPr>
          <w:sz w:val="22"/>
        </w:rPr>
        <w:tab/>
        <w:t>2. The lack of a full time secretary for the State FFA Association office.</w:t>
      </w:r>
    </w:p>
    <w:p w:rsidR="009C5C8E" w:rsidRDefault="009C5C8E" w:rsidP="00DB7D63">
      <w:pPr>
        <w:rPr>
          <w:sz w:val="22"/>
        </w:rPr>
      </w:pPr>
      <w:r>
        <w:rPr>
          <w:sz w:val="22"/>
        </w:rPr>
        <w:tab/>
        <w:t xml:space="preserve">3. The amount of time required to complete all the responsibilities of the state FFA </w:t>
      </w:r>
      <w:r>
        <w:rPr>
          <w:sz w:val="22"/>
        </w:rPr>
        <w:tab/>
        <w:t>Executive Secretary.</w:t>
      </w:r>
    </w:p>
    <w:p w:rsidR="009C5C8E" w:rsidRDefault="009C5C8E" w:rsidP="00DB7D63">
      <w:pPr>
        <w:rPr>
          <w:sz w:val="22"/>
        </w:rPr>
      </w:pPr>
      <w:r>
        <w:rPr>
          <w:sz w:val="22"/>
        </w:rPr>
        <w:tab/>
        <w:t>4. Should FFA Foundation money be used for additional staff?</w:t>
      </w:r>
    </w:p>
    <w:p w:rsidR="009C5C8E" w:rsidRDefault="009C5C8E" w:rsidP="00DB7D63">
      <w:pPr>
        <w:rPr>
          <w:sz w:val="22"/>
        </w:rPr>
      </w:pPr>
      <w:r>
        <w:rPr>
          <w:sz w:val="22"/>
        </w:rPr>
        <w:tab/>
        <w:t xml:space="preserve">5. Who should we contact for assistance with these </w:t>
      </w:r>
      <w:r w:rsidR="004B218A">
        <w:rPr>
          <w:sz w:val="22"/>
        </w:rPr>
        <w:t>problems</w:t>
      </w:r>
      <w:proofErr w:type="gramStart"/>
      <w:r w:rsidR="004B218A">
        <w:rPr>
          <w:sz w:val="22"/>
        </w:rPr>
        <w:t>?</w:t>
      </w:r>
      <w:r>
        <w:rPr>
          <w:sz w:val="22"/>
        </w:rPr>
        <w:t>.</w:t>
      </w:r>
      <w:proofErr w:type="gramEnd"/>
    </w:p>
    <w:p w:rsidR="009C5C8E" w:rsidRDefault="009C5C8E" w:rsidP="00DB7D63">
      <w:pPr>
        <w:rPr>
          <w:sz w:val="22"/>
        </w:rPr>
      </w:pPr>
    </w:p>
    <w:p w:rsidR="00FB6A5B" w:rsidRDefault="004B218A" w:rsidP="00DB7D63">
      <w:pPr>
        <w:rPr>
          <w:sz w:val="22"/>
        </w:rPr>
      </w:pPr>
      <w:r>
        <w:rPr>
          <w:sz w:val="22"/>
        </w:rPr>
        <w:t>W</w:t>
      </w:r>
      <w:r w:rsidR="00FB6A5B">
        <w:rPr>
          <w:sz w:val="22"/>
        </w:rPr>
        <w:t xml:space="preserve">ith no obvious solution </w:t>
      </w:r>
      <w:r>
        <w:rPr>
          <w:sz w:val="22"/>
        </w:rPr>
        <w:t xml:space="preserve">to these issues being </w:t>
      </w:r>
      <w:r w:rsidR="00FB6A5B">
        <w:rPr>
          <w:sz w:val="22"/>
        </w:rPr>
        <w:t xml:space="preserve">reached. President Adam Franken asked for the creation of a task force to look into this situation and asked for 4-5 volunteers to serve on this task force. </w:t>
      </w:r>
      <w:proofErr w:type="spellStart"/>
      <w:r w:rsidR="00FB6A5B">
        <w:rPr>
          <w:sz w:val="22"/>
        </w:rPr>
        <w:t>Dani</w:t>
      </w:r>
      <w:proofErr w:type="spellEnd"/>
      <w:r w:rsidR="00FB6A5B">
        <w:rPr>
          <w:sz w:val="22"/>
        </w:rPr>
        <w:t xml:space="preserve"> herring, Evan</w:t>
      </w:r>
      <w:r w:rsidR="00D66E14">
        <w:rPr>
          <w:sz w:val="22"/>
        </w:rPr>
        <w:t xml:space="preserve"> </w:t>
      </w:r>
      <w:proofErr w:type="spellStart"/>
      <w:r w:rsidR="00D66E14">
        <w:rPr>
          <w:sz w:val="22"/>
        </w:rPr>
        <w:t>Papousek</w:t>
      </w:r>
      <w:proofErr w:type="spellEnd"/>
      <w:r w:rsidR="00D66E14">
        <w:rPr>
          <w:sz w:val="22"/>
        </w:rPr>
        <w:t xml:space="preserve">, Kelly </w:t>
      </w:r>
      <w:proofErr w:type="spellStart"/>
      <w:r w:rsidR="00D66E14">
        <w:rPr>
          <w:sz w:val="22"/>
        </w:rPr>
        <w:t>Dunkel</w:t>
      </w:r>
      <w:r>
        <w:rPr>
          <w:sz w:val="22"/>
        </w:rPr>
        <w:t>berger</w:t>
      </w:r>
      <w:proofErr w:type="spellEnd"/>
      <w:r>
        <w:rPr>
          <w:sz w:val="22"/>
        </w:rPr>
        <w:t>, S</w:t>
      </w:r>
      <w:r w:rsidR="00D66E14">
        <w:rPr>
          <w:sz w:val="22"/>
        </w:rPr>
        <w:t xml:space="preserve">arah </w:t>
      </w:r>
      <w:proofErr w:type="spellStart"/>
      <w:r w:rsidR="00D66E14">
        <w:rPr>
          <w:sz w:val="22"/>
        </w:rPr>
        <w:t>VanDerV</w:t>
      </w:r>
      <w:r w:rsidR="00FB6A5B">
        <w:rPr>
          <w:sz w:val="22"/>
        </w:rPr>
        <w:t>liet</w:t>
      </w:r>
      <w:proofErr w:type="spellEnd"/>
      <w:r w:rsidR="00FB6A5B">
        <w:rPr>
          <w:sz w:val="22"/>
        </w:rPr>
        <w:t xml:space="preserve"> and Kelly O’Donnell volunteered to serve on the task force. </w:t>
      </w:r>
    </w:p>
    <w:p w:rsidR="00FB6A5B" w:rsidRDefault="00FB6A5B" w:rsidP="00DB7D63">
      <w:pPr>
        <w:rPr>
          <w:sz w:val="22"/>
        </w:rPr>
      </w:pPr>
    </w:p>
    <w:p w:rsidR="00FB6A5B" w:rsidRDefault="00FB6A5B" w:rsidP="00DB7D63">
      <w:pPr>
        <w:rPr>
          <w:sz w:val="22"/>
        </w:rPr>
      </w:pPr>
      <w:r>
        <w:rPr>
          <w:sz w:val="22"/>
        </w:rPr>
        <w:t>Final items of business discussed at this meeting were:</w:t>
      </w:r>
    </w:p>
    <w:p w:rsidR="00FB6A5B" w:rsidRDefault="00FB6A5B" w:rsidP="00DB7D63">
      <w:pPr>
        <w:rPr>
          <w:sz w:val="22"/>
        </w:rPr>
      </w:pPr>
      <w:r>
        <w:rPr>
          <w:sz w:val="22"/>
        </w:rPr>
        <w:tab/>
        <w:t>Discussion of Honorary Membership</w:t>
      </w:r>
    </w:p>
    <w:p w:rsidR="00FB6A5B" w:rsidRDefault="00FB6A5B" w:rsidP="00DB7D63">
      <w:pPr>
        <w:rPr>
          <w:sz w:val="22"/>
        </w:rPr>
      </w:pPr>
      <w:r>
        <w:rPr>
          <w:sz w:val="22"/>
        </w:rPr>
        <w:tab/>
        <w:t>Teacher of Teacher Applications</w:t>
      </w:r>
    </w:p>
    <w:p w:rsidR="00FB6A5B" w:rsidRDefault="00FB6A5B" w:rsidP="00DB7D63">
      <w:pPr>
        <w:rPr>
          <w:sz w:val="22"/>
        </w:rPr>
      </w:pPr>
      <w:r>
        <w:rPr>
          <w:sz w:val="22"/>
        </w:rPr>
        <w:tab/>
        <w:t>30-Minute Club Applications</w:t>
      </w:r>
    </w:p>
    <w:p w:rsidR="00FB6A5B" w:rsidRDefault="00FB6A5B" w:rsidP="00DB7D63">
      <w:pPr>
        <w:rPr>
          <w:sz w:val="22"/>
        </w:rPr>
      </w:pPr>
      <w:r>
        <w:rPr>
          <w:sz w:val="22"/>
        </w:rPr>
        <w:tab/>
        <w:t>NAAE Award Applications re due to Adam Franken by May 1, 2103</w:t>
      </w:r>
    </w:p>
    <w:p w:rsidR="00FB6A5B" w:rsidRDefault="00FB6A5B" w:rsidP="00DB7D63">
      <w:pPr>
        <w:rPr>
          <w:sz w:val="22"/>
        </w:rPr>
      </w:pPr>
      <w:r>
        <w:rPr>
          <w:sz w:val="22"/>
        </w:rPr>
        <w:tab/>
        <w:t xml:space="preserve">SDACTE Award Applications are due to Roberta </w:t>
      </w:r>
      <w:proofErr w:type="spellStart"/>
      <w:r>
        <w:rPr>
          <w:sz w:val="22"/>
        </w:rPr>
        <w:t>Stoebner</w:t>
      </w:r>
      <w:proofErr w:type="spellEnd"/>
      <w:r>
        <w:rPr>
          <w:sz w:val="22"/>
        </w:rPr>
        <w:t xml:space="preserve"> by July 1, 2013.</w:t>
      </w:r>
    </w:p>
    <w:p w:rsidR="00FB6A5B" w:rsidRDefault="00FB6A5B" w:rsidP="00DB7D63">
      <w:pPr>
        <w:rPr>
          <w:sz w:val="22"/>
        </w:rPr>
      </w:pPr>
    </w:p>
    <w:p w:rsidR="00FB6A5B" w:rsidRDefault="00FB6A5B" w:rsidP="00DB7D63">
      <w:pPr>
        <w:rPr>
          <w:sz w:val="22"/>
        </w:rPr>
      </w:pPr>
      <w:r>
        <w:rPr>
          <w:sz w:val="22"/>
        </w:rPr>
        <w:t>Be no further business, Meeting was adjourned.</w:t>
      </w:r>
    </w:p>
    <w:p w:rsidR="00FB6A5B" w:rsidRDefault="00FB6A5B" w:rsidP="00DB7D63">
      <w:pPr>
        <w:rPr>
          <w:sz w:val="22"/>
        </w:rPr>
      </w:pPr>
    </w:p>
    <w:p w:rsidR="00FB6A5B" w:rsidRDefault="00FB6A5B" w:rsidP="00DB7D63">
      <w:pPr>
        <w:rPr>
          <w:sz w:val="22"/>
        </w:rPr>
      </w:pPr>
      <w:r>
        <w:rPr>
          <w:sz w:val="22"/>
        </w:rPr>
        <w:t>Submitted by Todd Marks</w:t>
      </w:r>
    </w:p>
    <w:p w:rsidR="00FB6A5B" w:rsidRDefault="00FB6A5B" w:rsidP="00DB7D63">
      <w:pPr>
        <w:rPr>
          <w:sz w:val="22"/>
        </w:rPr>
      </w:pPr>
      <w:r>
        <w:rPr>
          <w:sz w:val="22"/>
        </w:rPr>
        <w:t xml:space="preserve">(Using Tara </w:t>
      </w:r>
      <w:proofErr w:type="spellStart"/>
      <w:r>
        <w:rPr>
          <w:sz w:val="22"/>
        </w:rPr>
        <w:t>Bietelspacher’s</w:t>
      </w:r>
      <w:proofErr w:type="spellEnd"/>
      <w:r>
        <w:rPr>
          <w:sz w:val="22"/>
        </w:rPr>
        <w:t xml:space="preserve"> notes)</w:t>
      </w:r>
    </w:p>
    <w:p w:rsidR="00FB6A5B" w:rsidRDefault="00FB6A5B" w:rsidP="00DB7D63">
      <w:pPr>
        <w:rPr>
          <w:sz w:val="22"/>
        </w:rPr>
      </w:pPr>
    </w:p>
    <w:p w:rsidR="00EA2A95" w:rsidRDefault="00EA2A95" w:rsidP="00DB7D63">
      <w:pPr>
        <w:rPr>
          <w:sz w:val="22"/>
        </w:rPr>
      </w:pPr>
    </w:p>
    <w:p w:rsidR="00017EE7" w:rsidRDefault="00017EE7" w:rsidP="00DB7D63">
      <w:pPr>
        <w:rPr>
          <w:sz w:val="22"/>
        </w:rPr>
      </w:pPr>
    </w:p>
    <w:p w:rsidR="00017EE7" w:rsidRDefault="00017EE7" w:rsidP="00DB7D63">
      <w:pPr>
        <w:rPr>
          <w:sz w:val="22"/>
        </w:rPr>
      </w:pPr>
    </w:p>
    <w:p w:rsidR="002D4CDB" w:rsidRDefault="002D4CDB" w:rsidP="00DB7D63">
      <w:pPr>
        <w:rPr>
          <w:sz w:val="22"/>
        </w:rPr>
      </w:pPr>
    </w:p>
    <w:p w:rsidR="002D4CDB" w:rsidRDefault="002D4CDB" w:rsidP="00DB7D63">
      <w:pPr>
        <w:rPr>
          <w:sz w:val="22"/>
        </w:rPr>
      </w:pPr>
    </w:p>
    <w:p w:rsidR="00B44E40" w:rsidRDefault="00B44E40" w:rsidP="00DB7D63">
      <w:pPr>
        <w:rPr>
          <w:sz w:val="22"/>
        </w:rPr>
      </w:pPr>
    </w:p>
    <w:p w:rsidR="00B44E40" w:rsidRDefault="00B44E40" w:rsidP="00DB7D63">
      <w:pPr>
        <w:rPr>
          <w:sz w:val="22"/>
        </w:rPr>
      </w:pPr>
    </w:p>
    <w:p w:rsidR="00693547" w:rsidRPr="00DB7D63" w:rsidRDefault="00693547" w:rsidP="00DB7D63">
      <w:pPr>
        <w:rPr>
          <w:sz w:val="22"/>
        </w:rPr>
      </w:pPr>
    </w:p>
    <w:sectPr w:rsidR="00693547" w:rsidRPr="00DB7D63" w:rsidSect="0069354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B7D63"/>
    <w:rsid w:val="00017EE7"/>
    <w:rsid w:val="000C123A"/>
    <w:rsid w:val="002D4CDB"/>
    <w:rsid w:val="00310C71"/>
    <w:rsid w:val="004B218A"/>
    <w:rsid w:val="005F1C9C"/>
    <w:rsid w:val="00693547"/>
    <w:rsid w:val="006C2E83"/>
    <w:rsid w:val="009C5C8E"/>
    <w:rsid w:val="009E24DB"/>
    <w:rsid w:val="00B44E40"/>
    <w:rsid w:val="00C47BDD"/>
    <w:rsid w:val="00D10C14"/>
    <w:rsid w:val="00D23E34"/>
    <w:rsid w:val="00D66E14"/>
    <w:rsid w:val="00DB7D63"/>
    <w:rsid w:val="00EA2A95"/>
    <w:rsid w:val="00F62CD0"/>
    <w:rsid w:val="00FB6A5B"/>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2B9A957A06B440ACA6C34FE6F1CF26" ma:contentTypeVersion="0" ma:contentTypeDescription="Create a new document." ma:contentTypeScope="" ma:versionID="86de6aa0dc95a7300ab10e1f51982231">
  <xsd:schema xmlns:xsd="http://www.w3.org/2001/XMLSchema" xmlns:xs="http://www.w3.org/2001/XMLSchema" xmlns:p="http://schemas.microsoft.com/office/2006/metadata/properties" targetNamespace="http://schemas.microsoft.com/office/2006/metadata/properties" ma:root="true" ma:fieldsID="ae0e41fdd8bcfb9757f4d0e8cea6c7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EDE22-EF07-41F1-9482-229D60C64C4A}"/>
</file>

<file path=customXml/itemProps2.xml><?xml version="1.0" encoding="utf-8"?>
<ds:datastoreItem xmlns:ds="http://schemas.openxmlformats.org/officeDocument/2006/customXml" ds:itemID="{F0EB0E30-8D71-4863-8DF8-7E4020B3452F}"/>
</file>

<file path=customXml/itemProps3.xml><?xml version="1.0" encoding="utf-8"?>
<ds:datastoreItem xmlns:ds="http://schemas.openxmlformats.org/officeDocument/2006/customXml" ds:itemID="{EE9BDEB3-A193-464B-8E3E-99BBBEC04CE8}"/>
</file>

<file path=docProps/app.xml><?xml version="1.0" encoding="utf-8"?>
<Properties xmlns="http://schemas.openxmlformats.org/officeDocument/2006/extended-properties" xmlns:vt="http://schemas.openxmlformats.org/officeDocument/2006/docPropsVTypes">
  <Template>Normal.dotm</Template>
  <TotalTime>89</TotalTime>
  <Pages>3</Pages>
  <Words>1031</Words>
  <Characters>5880</Characters>
  <Application>Microsoft Macintosh Word</Application>
  <DocSecurity>0</DocSecurity>
  <Lines>49</Lines>
  <Paragraphs>11</Paragraphs>
  <ScaleCrop>false</ScaleCrop>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Marks</dc:creator>
  <cp:keywords/>
  <cp:lastModifiedBy>Todd Marks</cp:lastModifiedBy>
  <cp:revision>12</cp:revision>
  <dcterms:created xsi:type="dcterms:W3CDTF">2013-07-22T21:52:00Z</dcterms:created>
  <dcterms:modified xsi:type="dcterms:W3CDTF">2013-07-23T15:31:00Z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0x010100F62B9A957A06B440ACA6C34FE6F1CF26</vt:lpwstr>
  </property>
  <property fmtid="{D5CDD505-2E9C-101B-9397-08002B2CF9AE}" pid="3" name="IsMyDocuments">
    <vt:bool>true</vt:bool>
  </property>
</Properties>
</file>